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21" w:rsidRDefault="00DD3721" w:rsidP="00DB6FA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ПРОТОКОЛ</w:t>
      </w:r>
      <w:r w:rsidR="00DB6FAC">
        <w:rPr>
          <w:b/>
          <w:bCs/>
        </w:rPr>
        <w:t xml:space="preserve"> № 1</w:t>
      </w:r>
    </w:p>
    <w:p w:rsidR="00DD3721" w:rsidRDefault="008C00EF" w:rsidP="00DB6FA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</w:t>
      </w:r>
      <w:r w:rsidR="00EE6376">
        <w:rPr>
          <w:b/>
          <w:bCs/>
        </w:rPr>
        <w:t xml:space="preserve">убличных слушаний по проекту </w:t>
      </w:r>
      <w:r w:rsidR="00DD3721" w:rsidRPr="00DB6FAC">
        <w:rPr>
          <w:b/>
          <w:bCs/>
        </w:rPr>
        <w:t xml:space="preserve">Правил </w:t>
      </w:r>
      <w:hyperlink r:id="rId4" w:tooltip="Землепользование" w:history="1">
        <w:r w:rsidR="00DD3721" w:rsidRPr="00EE6376">
          <w:rPr>
            <w:rStyle w:val="a4"/>
            <w:b/>
            <w:bCs/>
            <w:color w:val="auto"/>
            <w:u w:val="none"/>
          </w:rPr>
          <w:t>землепользования</w:t>
        </w:r>
      </w:hyperlink>
      <w:r w:rsidR="00DD3721" w:rsidRPr="00DB6FAC">
        <w:rPr>
          <w:b/>
          <w:bCs/>
        </w:rPr>
        <w:t xml:space="preserve"> и застройки </w:t>
      </w:r>
      <w:r w:rsidR="00DB6FAC" w:rsidRPr="00DB6FAC">
        <w:rPr>
          <w:b/>
          <w:bCs/>
        </w:rPr>
        <w:t xml:space="preserve">с. </w:t>
      </w:r>
      <w:proofErr w:type="spellStart"/>
      <w:r w:rsidR="00DB6FAC" w:rsidRPr="00DB6FAC">
        <w:rPr>
          <w:b/>
          <w:bCs/>
        </w:rPr>
        <w:t>Кигазы</w:t>
      </w:r>
      <w:proofErr w:type="spellEnd"/>
      <w:r w:rsidR="00DB6FAC" w:rsidRPr="00DB6FAC">
        <w:rPr>
          <w:b/>
          <w:bCs/>
        </w:rPr>
        <w:t xml:space="preserve">, д. </w:t>
      </w:r>
      <w:r w:rsidR="00DB6FAC" w:rsidRPr="00EE6376">
        <w:rPr>
          <w:b/>
          <w:bCs/>
        </w:rPr>
        <w:t>Петропавловка</w:t>
      </w:r>
      <w:r w:rsidR="00DD3721" w:rsidRPr="00EE6376">
        <w:rPr>
          <w:b/>
          <w:bCs/>
        </w:rPr>
        <w:t xml:space="preserve"> </w:t>
      </w:r>
      <w:hyperlink r:id="rId5" w:tooltip="Сельские поселения" w:history="1">
        <w:r w:rsidR="00DD3721" w:rsidRPr="00EE6376">
          <w:rPr>
            <w:rStyle w:val="a4"/>
            <w:b/>
            <w:bCs/>
            <w:color w:val="auto"/>
            <w:u w:val="none"/>
          </w:rPr>
          <w:t>сельского поселения</w:t>
        </w:r>
      </w:hyperlink>
      <w:r w:rsidR="00DD3721" w:rsidRPr="00EE6376">
        <w:rPr>
          <w:b/>
          <w:bCs/>
        </w:rPr>
        <w:t xml:space="preserve"> </w:t>
      </w:r>
      <w:r w:rsidR="00DB6FAC" w:rsidRPr="00EE6376">
        <w:rPr>
          <w:b/>
          <w:bCs/>
        </w:rPr>
        <w:t>Петропавловский</w:t>
      </w:r>
      <w:r w:rsidR="00DD3721" w:rsidRPr="00EE6376">
        <w:rPr>
          <w:b/>
          <w:bCs/>
        </w:rPr>
        <w:t xml:space="preserve"> сельсовет </w:t>
      </w:r>
      <w:hyperlink r:id="rId6" w:tooltip="Муниципальные районы" w:history="1">
        <w:r w:rsidR="00DD3721" w:rsidRPr="00EE6376">
          <w:rPr>
            <w:rStyle w:val="a4"/>
            <w:b/>
            <w:bCs/>
            <w:color w:val="auto"/>
            <w:u w:val="none"/>
          </w:rPr>
          <w:t>муниципального района</w:t>
        </w:r>
      </w:hyperlink>
      <w:r w:rsidR="00DD3721" w:rsidRPr="00EE6376">
        <w:rPr>
          <w:b/>
          <w:bCs/>
        </w:rPr>
        <w:t xml:space="preserve"> </w:t>
      </w:r>
      <w:proofErr w:type="spellStart"/>
      <w:r w:rsidR="00DB6FAC" w:rsidRPr="00EE6376">
        <w:rPr>
          <w:b/>
          <w:bCs/>
        </w:rPr>
        <w:t>Аскинский</w:t>
      </w:r>
      <w:proofErr w:type="spellEnd"/>
      <w:r w:rsidR="00DD3721" w:rsidRPr="00EE6376">
        <w:rPr>
          <w:b/>
          <w:bCs/>
        </w:rPr>
        <w:t xml:space="preserve"> район Республики </w:t>
      </w:r>
      <w:hyperlink r:id="rId7" w:tooltip="Башкортостан (Башкирия)" w:history="1">
        <w:r w:rsidR="00DD3721" w:rsidRPr="00EE6376">
          <w:rPr>
            <w:rStyle w:val="a4"/>
            <w:b/>
            <w:bCs/>
            <w:color w:val="auto"/>
            <w:u w:val="none"/>
          </w:rPr>
          <w:t>Башкортостан</w:t>
        </w:r>
      </w:hyperlink>
    </w:p>
    <w:p w:rsidR="00DB6FAC" w:rsidRDefault="00DB6FAC" w:rsidP="00D20BD9">
      <w:pPr>
        <w:pStyle w:val="a3"/>
        <w:spacing w:before="0" w:beforeAutospacing="0" w:after="0" w:afterAutospacing="0"/>
        <w:rPr>
          <w:b/>
          <w:bCs/>
        </w:rPr>
      </w:pPr>
    </w:p>
    <w:p w:rsidR="00DB6FAC" w:rsidRDefault="00DB6FAC" w:rsidP="00DB6FAC">
      <w:pPr>
        <w:pStyle w:val="a3"/>
        <w:spacing w:before="0" w:beforeAutospacing="0" w:after="0" w:afterAutospacing="0"/>
      </w:pPr>
      <w:r>
        <w:t>21</w:t>
      </w:r>
      <w:r w:rsidR="008C00EF">
        <w:t xml:space="preserve"> февраля </w:t>
      </w:r>
      <w:r>
        <w:t>2014</w:t>
      </w:r>
      <w:r w:rsidR="008C00EF">
        <w:t xml:space="preserve"> </w:t>
      </w:r>
      <w:r>
        <w:t>г</w:t>
      </w:r>
      <w:r w:rsidR="008C00EF">
        <w:t>ода</w:t>
      </w:r>
    </w:p>
    <w:p w:rsidR="00DB6FAC" w:rsidRDefault="00DB6FAC" w:rsidP="00DB6FAC">
      <w:pPr>
        <w:pStyle w:val="a3"/>
        <w:spacing w:before="0" w:beforeAutospacing="0" w:after="0" w:afterAutospacing="0"/>
      </w:pPr>
      <w:r>
        <w:t>д. Петропавловка</w:t>
      </w:r>
    </w:p>
    <w:p w:rsidR="00EE6376" w:rsidRDefault="00EE6376" w:rsidP="00D20BD9">
      <w:pPr>
        <w:pStyle w:val="a3"/>
        <w:spacing w:before="0" w:beforeAutospacing="0" w:after="0" w:afterAutospacing="0"/>
      </w:pPr>
    </w:p>
    <w:p w:rsidR="00EE6376" w:rsidRDefault="00DD3721" w:rsidP="00D20BD9">
      <w:pPr>
        <w:pStyle w:val="a3"/>
        <w:spacing w:before="0" w:beforeAutospacing="0" w:after="0" w:afterAutospacing="0"/>
      </w:pPr>
      <w:r>
        <w:t xml:space="preserve">Заседание открывает и ведет 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Председатель комиссии -</w:t>
      </w:r>
    </w:p>
    <w:p w:rsidR="00DD3721" w:rsidRDefault="00EE6376" w:rsidP="00D20BD9">
      <w:pPr>
        <w:pStyle w:val="a3"/>
        <w:spacing w:before="0" w:beforeAutospacing="0" w:after="0" w:afterAutospacing="0"/>
      </w:pPr>
      <w:proofErr w:type="spellStart"/>
      <w:r>
        <w:t>Кадимов</w:t>
      </w:r>
      <w:proofErr w:type="spellEnd"/>
      <w:r>
        <w:t xml:space="preserve"> </w:t>
      </w:r>
      <w:proofErr w:type="spellStart"/>
      <w:r>
        <w:t>Альбирт</w:t>
      </w:r>
      <w:proofErr w:type="spellEnd"/>
      <w:r>
        <w:t xml:space="preserve"> </w:t>
      </w:r>
      <w:proofErr w:type="spellStart"/>
      <w:r>
        <w:t>Кадимович</w:t>
      </w:r>
      <w:proofErr w:type="spellEnd"/>
      <w:r w:rsidR="00DD3721">
        <w:t xml:space="preserve">, депутат от избирательного округа № </w:t>
      </w:r>
      <w:r>
        <w:t>1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Секретарь публичных слушаний-</w:t>
      </w:r>
    </w:p>
    <w:p w:rsidR="00DD3721" w:rsidRDefault="00EE6376" w:rsidP="00D20BD9">
      <w:pPr>
        <w:pStyle w:val="a3"/>
        <w:spacing w:before="0" w:beforeAutospacing="0" w:after="0" w:afterAutospacing="0"/>
      </w:pPr>
      <w:proofErr w:type="spellStart"/>
      <w:r>
        <w:t>Гайфуллина</w:t>
      </w:r>
      <w:proofErr w:type="spellEnd"/>
      <w:r>
        <w:t xml:space="preserve"> </w:t>
      </w:r>
      <w:proofErr w:type="spellStart"/>
      <w:r>
        <w:t>Зилия</w:t>
      </w:r>
      <w:proofErr w:type="spellEnd"/>
      <w:r>
        <w:t xml:space="preserve"> </w:t>
      </w:r>
      <w:proofErr w:type="spellStart"/>
      <w:r>
        <w:t>Габдулхаевна</w:t>
      </w:r>
      <w:proofErr w:type="spellEnd"/>
      <w:r>
        <w:t>, депутат от избирательного округа № 9</w:t>
      </w:r>
    </w:p>
    <w:p w:rsidR="00EE6376" w:rsidRDefault="00EE6376" w:rsidP="00D20BD9">
      <w:pPr>
        <w:pStyle w:val="a3"/>
        <w:spacing w:before="0" w:beforeAutospacing="0" w:after="0" w:afterAutospacing="0"/>
      </w:pPr>
      <w:proofErr w:type="spellStart"/>
      <w:r>
        <w:t>Валинуров</w:t>
      </w:r>
      <w:proofErr w:type="spellEnd"/>
      <w:r>
        <w:t xml:space="preserve">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Сафиуллинович</w:t>
      </w:r>
      <w:proofErr w:type="spellEnd"/>
      <w:r>
        <w:t xml:space="preserve"> -</w:t>
      </w:r>
      <w:r w:rsidR="00DD3721">
        <w:t xml:space="preserve"> член комиссии</w:t>
      </w:r>
      <w:r>
        <w:t>.</w:t>
      </w:r>
    </w:p>
    <w:p w:rsidR="00EE6376" w:rsidRDefault="00EE6376" w:rsidP="00D20BD9">
      <w:pPr>
        <w:pStyle w:val="a3"/>
        <w:spacing w:before="0" w:beforeAutospacing="0" w:after="0" w:afterAutospacing="0"/>
      </w:pPr>
    </w:p>
    <w:p w:rsidR="00DD3721" w:rsidRDefault="00DD3721" w:rsidP="00D20BD9">
      <w:pPr>
        <w:pStyle w:val="a3"/>
        <w:spacing w:before="0" w:beforeAutospacing="0" w:after="0" w:afterAutospacing="0"/>
      </w:pPr>
      <w:r>
        <w:t>Инициатором публичных слушаний является</w:t>
      </w:r>
      <w:r w:rsidR="00EE6376">
        <w:t xml:space="preserve"> </w:t>
      </w:r>
      <w:r>
        <w:t xml:space="preserve"> Совет сельского поселения </w:t>
      </w:r>
      <w:r w:rsidR="00EE6376">
        <w:t xml:space="preserve">Петропавловский сельсовет муниципального района </w:t>
      </w:r>
      <w:proofErr w:type="spellStart"/>
      <w:r w:rsidR="00EE6376">
        <w:t>Аскинский</w:t>
      </w:r>
      <w:proofErr w:type="spellEnd"/>
      <w:r w:rsidR="00EE6376">
        <w:t xml:space="preserve"> район</w:t>
      </w:r>
      <w:r>
        <w:t xml:space="preserve"> Республики Башкортостан.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На публичные слушания приглашены: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депутаты Совета сельского поселения, работники администрации</w:t>
      </w:r>
    </w:p>
    <w:p w:rsidR="00DD3721" w:rsidRDefault="00EE6376" w:rsidP="00D20BD9">
      <w:pPr>
        <w:pStyle w:val="a3"/>
        <w:spacing w:before="0" w:beforeAutospacing="0" w:after="0" w:afterAutospacing="0"/>
      </w:pPr>
      <w:r>
        <w:t>сельского поселения</w:t>
      </w:r>
      <w:r w:rsidR="00DD3721">
        <w:t xml:space="preserve">, </w:t>
      </w:r>
      <w:r>
        <w:t xml:space="preserve">старосты населенных пунктов, </w:t>
      </w:r>
      <w:r w:rsidR="00DD3721">
        <w:t>руководители учреждений, предприятий, жители села.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rPr>
          <w:b/>
          <w:bCs/>
        </w:rPr>
        <w:t>Повестка для публичных слушаний: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1. Проект </w:t>
      </w:r>
      <w:r>
        <w:rPr>
          <w:b/>
          <w:bCs/>
        </w:rPr>
        <w:t xml:space="preserve">«Правил землепользования и застройки территории </w:t>
      </w:r>
      <w:r w:rsidR="00EE6376" w:rsidRPr="00DB6FAC">
        <w:rPr>
          <w:b/>
          <w:bCs/>
        </w:rPr>
        <w:t xml:space="preserve">с. </w:t>
      </w:r>
      <w:proofErr w:type="spellStart"/>
      <w:r w:rsidR="00EE6376" w:rsidRPr="00DB6FAC">
        <w:rPr>
          <w:b/>
          <w:bCs/>
        </w:rPr>
        <w:t>Кигазы</w:t>
      </w:r>
      <w:proofErr w:type="spellEnd"/>
      <w:r w:rsidR="00EE6376" w:rsidRPr="00DB6FAC">
        <w:rPr>
          <w:b/>
          <w:bCs/>
        </w:rPr>
        <w:t xml:space="preserve">, д. </w:t>
      </w:r>
      <w:r w:rsidR="00EE6376" w:rsidRPr="00EE6376">
        <w:rPr>
          <w:b/>
          <w:bCs/>
        </w:rPr>
        <w:t>Петропавловка</w:t>
      </w:r>
      <w:r w:rsidR="00EE6376">
        <w:rPr>
          <w:b/>
          <w:bCs/>
        </w:rPr>
        <w:t xml:space="preserve"> </w:t>
      </w:r>
      <w:r>
        <w:rPr>
          <w:b/>
          <w:bCs/>
        </w:rPr>
        <w:t xml:space="preserve">сельского поселения </w:t>
      </w:r>
      <w:r w:rsidR="00EE6376">
        <w:rPr>
          <w:b/>
          <w:bCs/>
        </w:rPr>
        <w:t xml:space="preserve">Петропавловский сельсовет муниципального района </w:t>
      </w:r>
      <w:proofErr w:type="spellStart"/>
      <w:r w:rsidR="00EE6376">
        <w:rPr>
          <w:b/>
          <w:bCs/>
        </w:rPr>
        <w:t>Аскинский</w:t>
      </w:r>
      <w:proofErr w:type="spellEnd"/>
      <w:r w:rsidR="00EE6376">
        <w:rPr>
          <w:b/>
          <w:bCs/>
        </w:rPr>
        <w:t xml:space="preserve"> район</w:t>
      </w:r>
      <w:r>
        <w:rPr>
          <w:b/>
          <w:bCs/>
        </w:rPr>
        <w:t xml:space="preserve"> Республики Башкортостан»</w:t>
      </w:r>
    </w:p>
    <w:p w:rsidR="00EE6376" w:rsidRDefault="00DD3721" w:rsidP="00D20BD9">
      <w:pPr>
        <w:pStyle w:val="a3"/>
        <w:spacing w:before="0" w:beforeAutospacing="0" w:after="0" w:afterAutospacing="0"/>
      </w:pPr>
      <w:r>
        <w:rPr>
          <w:b/>
          <w:bCs/>
        </w:rPr>
        <w:t>СЛУШАЛИ:</w:t>
      </w:r>
      <w:r>
        <w:t xml:space="preserve"> </w:t>
      </w:r>
    </w:p>
    <w:p w:rsidR="00DD3721" w:rsidRDefault="00EE6376" w:rsidP="00D20BD9">
      <w:pPr>
        <w:pStyle w:val="a3"/>
        <w:spacing w:before="0" w:beforeAutospacing="0" w:after="0" w:afterAutospacing="0"/>
      </w:pPr>
      <w:proofErr w:type="spellStart"/>
      <w:r>
        <w:t>Кадимова</w:t>
      </w:r>
      <w:proofErr w:type="spellEnd"/>
      <w:r>
        <w:t xml:space="preserve"> </w:t>
      </w:r>
      <w:proofErr w:type="spellStart"/>
      <w:r>
        <w:t>Альбирта</w:t>
      </w:r>
      <w:proofErr w:type="spellEnd"/>
      <w:r>
        <w:t xml:space="preserve"> </w:t>
      </w:r>
      <w:proofErr w:type="spellStart"/>
      <w:r>
        <w:t>Кадимовича</w:t>
      </w:r>
      <w:proofErr w:type="spellEnd"/>
      <w:r w:rsidR="00DD3721">
        <w:rPr>
          <w:b/>
          <w:bCs/>
        </w:rPr>
        <w:t xml:space="preserve"> </w:t>
      </w:r>
      <w:r w:rsidR="00DD3721">
        <w:t>-</w:t>
      </w:r>
    </w:p>
    <w:p w:rsidR="00DD3721" w:rsidRDefault="00EE6376" w:rsidP="00D20BD9">
      <w:pPr>
        <w:pStyle w:val="a3"/>
        <w:spacing w:before="0" w:beforeAutospacing="0" w:after="0" w:afterAutospacing="0"/>
      </w:pPr>
      <w:r>
        <w:t>г</w:t>
      </w:r>
      <w:r w:rsidR="00DD3721">
        <w:t xml:space="preserve">лаву сельского поселения </w:t>
      </w:r>
      <w:r>
        <w:t xml:space="preserve">Петропавловский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</w:t>
      </w:r>
      <w:r w:rsidR="00DD3721">
        <w:t xml:space="preserve"> Республики Башкортостан.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Он </w:t>
      </w:r>
      <w:r w:rsidR="00EE6376">
        <w:t>сообщил</w:t>
      </w:r>
      <w:r>
        <w:t>, что</w:t>
      </w:r>
      <w:r w:rsidR="00EE6376">
        <w:t>,</w:t>
      </w:r>
      <w:r>
        <w:t xml:space="preserve"> согласно законодательств</w:t>
      </w:r>
      <w:r w:rsidR="00EE6376">
        <w:t>у</w:t>
      </w:r>
      <w:r>
        <w:t>, назрела необходимость принятия правил землепользования и застройки</w:t>
      </w:r>
      <w:r w:rsidR="004C0C48">
        <w:t xml:space="preserve"> территорий сельского поселения,</w:t>
      </w:r>
      <w:r>
        <w:t xml:space="preserve"> </w:t>
      </w:r>
      <w:r w:rsidR="004C0C48">
        <w:t xml:space="preserve">ознакомил собравшихся основными правилами землепользования. </w:t>
      </w:r>
      <w:r>
        <w:t xml:space="preserve">Настоящие правила разработаны в соответствии </w:t>
      </w:r>
      <w:r w:rsidR="00EE6376">
        <w:t>с Градостроительным Кодексом РФ,</w:t>
      </w:r>
      <w:r>
        <w:t xml:space="preserve"> Земельным кодексом РФ, Уставом сельского поселения</w:t>
      </w:r>
      <w:r w:rsidR="00EE6376">
        <w:t xml:space="preserve"> Петропавлов</w:t>
      </w:r>
      <w:r>
        <w:t xml:space="preserve">ский сельсовет, иными законами и </w:t>
      </w:r>
      <w:hyperlink r:id="rId8" w:tooltip="Акт нормативный" w:history="1">
        <w:r w:rsidRPr="00EE6376">
          <w:rPr>
            <w:rStyle w:val="a4"/>
            <w:color w:val="auto"/>
            <w:u w:val="none"/>
          </w:rPr>
          <w:t>нормативными актами</w:t>
        </w:r>
      </w:hyperlink>
      <w:r>
        <w:t xml:space="preserve"> РФ, РБ,</w:t>
      </w:r>
      <w:r w:rsidR="00EE6376">
        <w:t xml:space="preserve"> </w:t>
      </w:r>
      <w:proofErr w:type="spellStart"/>
      <w:r w:rsidR="00EE6376">
        <w:t>Аскин</w:t>
      </w:r>
      <w:r>
        <w:t>ского</w:t>
      </w:r>
      <w:proofErr w:type="spellEnd"/>
      <w:r>
        <w:t xml:space="preserve"> района РБ.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Настоящее правила применяются наряду с </w:t>
      </w:r>
      <w:proofErr w:type="gramStart"/>
      <w:r>
        <w:t>нормативными</w:t>
      </w:r>
      <w:proofErr w:type="gramEnd"/>
      <w:r>
        <w:t xml:space="preserve"> техническими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документами в целях обеспечения безопасности жизни, здоровья и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деятельности людей, надежности и </w:t>
      </w:r>
      <w:hyperlink r:id="rId9" w:tooltip="Безопасность объектов" w:history="1">
        <w:r w:rsidRPr="00EE6376">
          <w:rPr>
            <w:rStyle w:val="a4"/>
            <w:color w:val="auto"/>
            <w:u w:val="none"/>
          </w:rPr>
          <w:t>безопасности объектов</w:t>
        </w:r>
      </w:hyperlink>
      <w:r>
        <w:t xml:space="preserve"> </w:t>
      </w:r>
      <w:proofErr w:type="gramStart"/>
      <w:r>
        <w:t>капитального</w:t>
      </w:r>
      <w:proofErr w:type="gramEnd"/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строительства, </w:t>
      </w:r>
      <w:r w:rsidR="00EE6376">
        <w:t>охраны</w:t>
      </w:r>
      <w:r>
        <w:t xml:space="preserve"> окружающей среды.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Правила обязательны для соблюдения органами государственной власти,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органами МСУ, физическими и юридическими лицами, а также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должностными лицами, осуществляющими, регулирующими и</w:t>
      </w:r>
    </w:p>
    <w:p w:rsidR="00DD3721" w:rsidRDefault="00DD3721" w:rsidP="00D20BD9">
      <w:pPr>
        <w:pStyle w:val="a3"/>
        <w:spacing w:before="0" w:beforeAutospacing="0" w:after="0" w:afterAutospacing="0"/>
      </w:pPr>
      <w:proofErr w:type="gramStart"/>
      <w:r>
        <w:t>контролирующими</w:t>
      </w:r>
      <w:proofErr w:type="gramEnd"/>
      <w:r>
        <w:t xml:space="preserve"> </w:t>
      </w:r>
      <w:hyperlink r:id="rId10" w:tooltip="Градостроительная деятельность" w:history="1">
        <w:r w:rsidRPr="00EE6376">
          <w:rPr>
            <w:rStyle w:val="a4"/>
            <w:color w:val="auto"/>
            <w:u w:val="none"/>
          </w:rPr>
          <w:t>градостроительную деятельность</w:t>
        </w:r>
      </w:hyperlink>
      <w:r>
        <w:t xml:space="preserve"> на территории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сельского поселения.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Письменных предложений и обращений по данному проекту не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поступило.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Комиссия предлагает одобрить данный проект </w:t>
      </w:r>
      <w:r>
        <w:rPr>
          <w:b/>
          <w:bCs/>
        </w:rPr>
        <w:t>Правил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rPr>
          <w:b/>
          <w:bCs/>
        </w:rPr>
        <w:t xml:space="preserve">землепользования и застройки территории </w:t>
      </w:r>
      <w:r w:rsidR="00EE6376" w:rsidRPr="00DB6FAC">
        <w:rPr>
          <w:b/>
          <w:bCs/>
        </w:rPr>
        <w:t xml:space="preserve">с. </w:t>
      </w:r>
      <w:proofErr w:type="spellStart"/>
      <w:r w:rsidR="00EE6376" w:rsidRPr="00DB6FAC">
        <w:rPr>
          <w:b/>
          <w:bCs/>
        </w:rPr>
        <w:t>Кигазы</w:t>
      </w:r>
      <w:proofErr w:type="spellEnd"/>
      <w:r w:rsidR="00EE6376" w:rsidRPr="00DB6FAC">
        <w:rPr>
          <w:b/>
          <w:bCs/>
        </w:rPr>
        <w:t xml:space="preserve">, д. </w:t>
      </w:r>
      <w:r w:rsidR="00EE6376" w:rsidRPr="00EE6376">
        <w:rPr>
          <w:b/>
          <w:bCs/>
        </w:rPr>
        <w:t>Петропавловка</w:t>
      </w:r>
      <w:r w:rsidR="00EE6376">
        <w:rPr>
          <w:b/>
          <w:bCs/>
        </w:rPr>
        <w:t xml:space="preserve"> </w:t>
      </w:r>
      <w:r>
        <w:rPr>
          <w:b/>
          <w:bCs/>
        </w:rPr>
        <w:t xml:space="preserve">сельского поселения </w:t>
      </w:r>
      <w:r w:rsidR="00EE6376">
        <w:rPr>
          <w:b/>
          <w:bCs/>
        </w:rPr>
        <w:t xml:space="preserve">Петропавловский сельсовет муниципального района </w:t>
      </w:r>
      <w:proofErr w:type="spellStart"/>
      <w:r w:rsidR="00EE6376">
        <w:rPr>
          <w:b/>
          <w:bCs/>
        </w:rPr>
        <w:t>Аскинский</w:t>
      </w:r>
      <w:proofErr w:type="spellEnd"/>
      <w:r w:rsidR="00EE6376">
        <w:rPr>
          <w:b/>
          <w:bCs/>
        </w:rPr>
        <w:t xml:space="preserve"> район</w:t>
      </w:r>
      <w:r>
        <w:t xml:space="preserve"> </w:t>
      </w:r>
      <w:r w:rsidR="00EE6376">
        <w:rPr>
          <w:b/>
          <w:bCs/>
        </w:rPr>
        <w:t>Республики Башкортостан</w:t>
      </w:r>
      <w:r>
        <w:rPr>
          <w:b/>
          <w:bCs/>
        </w:rPr>
        <w:t xml:space="preserve"> </w:t>
      </w:r>
      <w:r>
        <w:t>и передать Совету сельского поселения</w:t>
      </w:r>
      <w:r w:rsidR="00EE6376">
        <w:t xml:space="preserve"> Петропавловский сельсовет муниципального района </w:t>
      </w:r>
      <w:proofErr w:type="spellStart"/>
      <w:r w:rsidR="00EE6376">
        <w:t>Аскинский</w:t>
      </w:r>
      <w:proofErr w:type="spellEnd"/>
      <w:r w:rsidR="00EE6376">
        <w:t xml:space="preserve"> район </w:t>
      </w:r>
      <w:r>
        <w:t>Республики Башкортостан.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ВЫСТУПИЛИ:</w:t>
      </w:r>
    </w:p>
    <w:p w:rsidR="00DD3721" w:rsidRDefault="004C0C48" w:rsidP="004C0C48">
      <w:pPr>
        <w:pStyle w:val="a3"/>
        <w:spacing w:before="0" w:beforeAutospacing="0" w:after="0" w:afterAutospacing="0"/>
      </w:pPr>
      <w:proofErr w:type="spellStart"/>
      <w:r>
        <w:rPr>
          <w:b/>
          <w:bCs/>
        </w:rPr>
        <w:t>Галимшин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Сагитжан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Фагимьянович</w:t>
      </w:r>
      <w:proofErr w:type="spellEnd"/>
      <w:proofErr w:type="gramStart"/>
      <w:r w:rsidR="00DD3721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депутат сельского поселения от округа № 6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Он сказал, что такие правила должны быть под рукой любого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руководителя, предпринимателя</w:t>
      </w:r>
      <w:r w:rsidR="004C0C48">
        <w:t>,</w:t>
      </w:r>
      <w:r>
        <w:t xml:space="preserve"> </w:t>
      </w:r>
      <w:proofErr w:type="gramStart"/>
      <w:r>
        <w:t>которые</w:t>
      </w:r>
      <w:proofErr w:type="gramEnd"/>
      <w:r>
        <w:t xml:space="preserve"> занимаются строительством и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пользу</w:t>
      </w:r>
      <w:r w:rsidR="004C0C48">
        <w:t>ю</w:t>
      </w:r>
      <w:r>
        <w:t>тся землей и другими природными ресурсами.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Настоящие Правила будут иметь силу закона на территории сельского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поселения по вопросам строительства и землепользования.</w:t>
      </w:r>
    </w:p>
    <w:p w:rsidR="004C0C48" w:rsidRDefault="00DD3721" w:rsidP="004C0C48">
      <w:pPr>
        <w:pStyle w:val="a3"/>
        <w:spacing w:before="0" w:beforeAutospacing="0" w:after="0" w:afterAutospacing="0"/>
      </w:pPr>
      <w:r>
        <w:t xml:space="preserve">Предложил одобрить </w:t>
      </w:r>
      <w:r w:rsidR="004C0C48">
        <w:t xml:space="preserve">данный проект </w:t>
      </w:r>
      <w:r>
        <w:t>Правил землепользования и застройки</w:t>
      </w:r>
      <w:r w:rsidR="004C0C48">
        <w:t>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rPr>
          <w:b/>
          <w:bCs/>
        </w:rPr>
        <w:t>РЕШИЛИ:</w:t>
      </w:r>
    </w:p>
    <w:p w:rsidR="00DD3721" w:rsidRDefault="004C0C48" w:rsidP="00D20BD9">
      <w:pPr>
        <w:pStyle w:val="a3"/>
        <w:spacing w:before="0" w:beforeAutospacing="0" w:after="0" w:afterAutospacing="0"/>
      </w:pPr>
      <w:r>
        <w:t>1</w:t>
      </w:r>
      <w:r w:rsidR="00DD3721">
        <w:t xml:space="preserve">. Проект </w:t>
      </w:r>
      <w:r w:rsidR="00DD3721">
        <w:rPr>
          <w:b/>
          <w:bCs/>
        </w:rPr>
        <w:t xml:space="preserve">Правил землепользования и застройки территории </w:t>
      </w:r>
      <w:r w:rsidRPr="00DB6FAC">
        <w:rPr>
          <w:b/>
          <w:bCs/>
        </w:rPr>
        <w:t xml:space="preserve">с. </w:t>
      </w:r>
      <w:proofErr w:type="spellStart"/>
      <w:r w:rsidRPr="00DB6FAC">
        <w:rPr>
          <w:b/>
          <w:bCs/>
        </w:rPr>
        <w:t>Кигазы</w:t>
      </w:r>
      <w:proofErr w:type="spellEnd"/>
      <w:r w:rsidRPr="00DB6FAC">
        <w:rPr>
          <w:b/>
          <w:bCs/>
        </w:rPr>
        <w:t xml:space="preserve">, д. </w:t>
      </w:r>
      <w:r w:rsidRPr="00EE6376">
        <w:rPr>
          <w:b/>
          <w:bCs/>
        </w:rPr>
        <w:t>Петропавловка</w:t>
      </w:r>
      <w:r>
        <w:rPr>
          <w:b/>
          <w:bCs/>
        </w:rPr>
        <w:t xml:space="preserve"> </w:t>
      </w:r>
      <w:r w:rsidR="00DD3721">
        <w:rPr>
          <w:b/>
          <w:bCs/>
        </w:rPr>
        <w:t>сельского</w:t>
      </w:r>
      <w:r w:rsidR="00DD3721">
        <w:t xml:space="preserve"> </w:t>
      </w:r>
      <w:r w:rsidR="00DD3721">
        <w:rPr>
          <w:b/>
          <w:bCs/>
        </w:rPr>
        <w:t xml:space="preserve">поселения </w:t>
      </w:r>
      <w:r w:rsidR="00EE6376">
        <w:rPr>
          <w:b/>
          <w:bCs/>
        </w:rPr>
        <w:t xml:space="preserve">Петропавловский сельсовет муниципального района </w:t>
      </w:r>
      <w:proofErr w:type="spellStart"/>
      <w:r w:rsidR="00EE6376">
        <w:rPr>
          <w:b/>
          <w:bCs/>
        </w:rPr>
        <w:t>Аскинский</w:t>
      </w:r>
      <w:proofErr w:type="spellEnd"/>
      <w:r w:rsidR="00EE6376">
        <w:rPr>
          <w:b/>
          <w:bCs/>
        </w:rPr>
        <w:t xml:space="preserve"> район</w:t>
      </w:r>
      <w:r>
        <w:rPr>
          <w:b/>
          <w:bCs/>
        </w:rPr>
        <w:t xml:space="preserve"> Республики Башкортостан</w:t>
      </w:r>
      <w:r w:rsidR="00DD3721">
        <w:rPr>
          <w:b/>
          <w:bCs/>
        </w:rPr>
        <w:t xml:space="preserve"> </w:t>
      </w:r>
      <w:r w:rsidR="00DD3721">
        <w:t>одобрить и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направить на рассмотрение </w:t>
      </w:r>
      <w:r w:rsidR="004C0C48">
        <w:t xml:space="preserve">в </w:t>
      </w:r>
      <w:r>
        <w:t xml:space="preserve">Совет сельского поселения </w:t>
      </w:r>
      <w:r w:rsidR="004C0C48">
        <w:t>Петропавловский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сельсовет муниципального района </w:t>
      </w:r>
      <w:proofErr w:type="spellStart"/>
      <w:r w:rsidR="004C0C48">
        <w:t>Аскинский</w:t>
      </w:r>
      <w:proofErr w:type="spellEnd"/>
      <w:r>
        <w:t xml:space="preserve"> район Республики</w:t>
      </w:r>
      <w:r w:rsidR="004C0C48">
        <w:t xml:space="preserve"> </w:t>
      </w:r>
      <w:r>
        <w:t>Башкортостан.</w:t>
      </w:r>
    </w:p>
    <w:p w:rsidR="00DD3721" w:rsidRDefault="00DD3721" w:rsidP="00D20BD9">
      <w:pPr>
        <w:pStyle w:val="a3"/>
        <w:spacing w:before="0" w:beforeAutospacing="0" w:after="0" w:afterAutospacing="0"/>
      </w:pPr>
      <w:r>
        <w:t>2.</w:t>
      </w:r>
      <w:r w:rsidR="004C0C48">
        <w:t xml:space="preserve"> </w:t>
      </w:r>
      <w:r>
        <w:t xml:space="preserve">Результаты публичных слушаний в форме заключения обнародовать </w:t>
      </w:r>
      <w:proofErr w:type="gramStart"/>
      <w:r>
        <w:t>в</w:t>
      </w:r>
      <w:proofErr w:type="gramEnd"/>
    </w:p>
    <w:p w:rsidR="00DD3721" w:rsidRDefault="004C0C48" w:rsidP="00D20BD9">
      <w:pPr>
        <w:pStyle w:val="a3"/>
        <w:spacing w:before="0" w:beforeAutospacing="0" w:after="0" w:afterAutospacing="0"/>
      </w:pPr>
      <w:proofErr w:type="gramStart"/>
      <w:r>
        <w:t>здании</w:t>
      </w:r>
      <w:proofErr w:type="gramEnd"/>
      <w:r>
        <w:t xml:space="preserve"> администр</w:t>
      </w:r>
      <w:r w:rsidR="00DD3721">
        <w:t xml:space="preserve">ации сельского поселения </w:t>
      </w:r>
      <w:r>
        <w:t>Петропавловский</w:t>
      </w:r>
      <w:r w:rsidR="00DD3721">
        <w:t xml:space="preserve"> сельсовет.</w:t>
      </w:r>
    </w:p>
    <w:p w:rsidR="004C0C48" w:rsidRDefault="004C0C48" w:rsidP="00D20BD9">
      <w:pPr>
        <w:pStyle w:val="a3"/>
        <w:spacing w:before="0" w:beforeAutospacing="0" w:after="0" w:afterAutospacing="0"/>
      </w:pPr>
    </w:p>
    <w:p w:rsidR="004C0C48" w:rsidRDefault="004C0C48" w:rsidP="00D20BD9">
      <w:pPr>
        <w:pStyle w:val="a3"/>
        <w:spacing w:before="0" w:beforeAutospacing="0" w:after="0" w:afterAutospacing="0"/>
      </w:pPr>
    </w:p>
    <w:p w:rsidR="00DD3721" w:rsidRDefault="00DD3721" w:rsidP="00D20BD9">
      <w:pPr>
        <w:pStyle w:val="a3"/>
        <w:spacing w:before="0" w:beforeAutospacing="0" w:after="0" w:afterAutospacing="0"/>
      </w:pPr>
      <w:r>
        <w:t xml:space="preserve">Председатель комиссии </w:t>
      </w:r>
      <w:r w:rsidR="004C0C48">
        <w:t xml:space="preserve">                                                        </w:t>
      </w:r>
      <w:proofErr w:type="spellStart"/>
      <w:r w:rsidR="004C0C48">
        <w:t>А.К.Кадимов</w:t>
      </w:r>
      <w:proofErr w:type="spellEnd"/>
    </w:p>
    <w:p w:rsidR="004C0C48" w:rsidRDefault="004C0C48" w:rsidP="00D20BD9">
      <w:pPr>
        <w:pStyle w:val="a3"/>
        <w:spacing w:before="0" w:beforeAutospacing="0" w:after="0" w:afterAutospacing="0"/>
      </w:pPr>
    </w:p>
    <w:p w:rsidR="00DD3721" w:rsidRDefault="00DD3721" w:rsidP="004C0C48">
      <w:pPr>
        <w:pStyle w:val="a3"/>
        <w:tabs>
          <w:tab w:val="left" w:pos="5790"/>
        </w:tabs>
        <w:spacing w:before="0" w:beforeAutospacing="0" w:after="0" w:afterAutospacing="0"/>
      </w:pPr>
      <w:r>
        <w:t>Секретарь</w:t>
      </w:r>
      <w:r w:rsidR="004C0C48">
        <w:tab/>
        <w:t xml:space="preserve"> </w:t>
      </w:r>
      <w:proofErr w:type="spellStart"/>
      <w:r w:rsidR="004C0C48">
        <w:t>З.Г.Гайфуллина</w:t>
      </w:r>
      <w:proofErr w:type="spellEnd"/>
    </w:p>
    <w:p w:rsidR="00DD1705" w:rsidRDefault="00DD1705"/>
    <w:sectPr w:rsidR="00DD1705" w:rsidSect="00DD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21"/>
    <w:rsid w:val="004C0C48"/>
    <w:rsid w:val="008107AD"/>
    <w:rsid w:val="008C00EF"/>
    <w:rsid w:val="00B7752F"/>
    <w:rsid w:val="00D20BD9"/>
    <w:rsid w:val="00D564F9"/>
    <w:rsid w:val="00DB6FAC"/>
    <w:rsid w:val="00DD1705"/>
    <w:rsid w:val="00DD3721"/>
    <w:rsid w:val="00EE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7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kt_normativnij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bashkortostan__bashkiriya_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rajon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selmzskie_poseleniya/" TargetMode="External"/><Relationship Id="rId10" Type="http://schemas.openxmlformats.org/officeDocument/2006/relationships/hyperlink" Target="http://pandia.ru/text/category/gradostroitelmznaya_deyatelmznostmz/" TargetMode="External"/><Relationship Id="rId4" Type="http://schemas.openxmlformats.org/officeDocument/2006/relationships/hyperlink" Target="http://pandia.ru/text/category/zemlepolmzzovanie/" TargetMode="External"/><Relationship Id="rId9" Type="http://schemas.openxmlformats.org/officeDocument/2006/relationships/hyperlink" Target="http://pandia.ru/text/category/bezopasnostmz_obtz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2016-08-16T07:50:00Z</dcterms:created>
  <dcterms:modified xsi:type="dcterms:W3CDTF">2016-08-17T11:58:00Z</dcterms:modified>
</cp:coreProperties>
</file>