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</w:t>
      </w:r>
      <w:r>
        <w:rPr>
          <w:b/>
          <w:sz w:val="24"/>
          <w:szCs w:val="24"/>
        </w:rPr>
        <w:t>Петропавловский сельсовет</w:t>
      </w:r>
      <w:r w:rsidRPr="008A587B">
        <w:rPr>
          <w:b/>
          <w:sz w:val="24"/>
          <w:szCs w:val="24"/>
        </w:rPr>
        <w:t xml:space="preserve">  за </w:t>
      </w:r>
      <w:r>
        <w:rPr>
          <w:b/>
          <w:sz w:val="24"/>
          <w:szCs w:val="24"/>
        </w:rPr>
        <w:t>201</w:t>
      </w:r>
      <w:r w:rsidR="003B692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</w:t>
      </w:r>
    </w:p>
    <w:p w:rsidR="00DF0423" w:rsidRDefault="00DF0423" w:rsidP="00DF0423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DF0423" w:rsidTr="004B33AB">
        <w:trPr>
          <w:cantSplit/>
          <w:trHeight w:val="875"/>
        </w:trPr>
        <w:tc>
          <w:tcPr>
            <w:tcW w:w="523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DF0423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90546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90546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90546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45541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461">
              <w:rPr>
                <w:b/>
                <w:sz w:val="24"/>
                <w:szCs w:val="24"/>
              </w:rPr>
              <w:t>0</w:t>
            </w:r>
          </w:p>
        </w:tc>
      </w:tr>
      <w:tr w:rsidR="00DF0423" w:rsidRPr="002D3C3B" w:rsidTr="004B33AB">
        <w:trPr>
          <w:cantSplit/>
          <w:trHeight w:val="328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DF0423" w:rsidRPr="002D3C3B" w:rsidRDefault="00D45541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5461">
              <w:rPr>
                <w:b/>
                <w:sz w:val="24"/>
                <w:szCs w:val="24"/>
              </w:rPr>
              <w:t>0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0423" w:rsidRPr="002D3C3B" w:rsidTr="004B33AB">
        <w:trPr>
          <w:cantSplit/>
          <w:trHeight w:val="6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3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6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0423" w:rsidRPr="002D3C3B" w:rsidTr="004B33AB">
        <w:trPr>
          <w:cantSplit/>
          <w:trHeight w:val="3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0423" w:rsidRPr="002D3C3B" w:rsidTr="004B33AB">
        <w:trPr>
          <w:cantSplit/>
          <w:trHeight w:val="5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8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DF0423" w:rsidRPr="00CF1E44" w:rsidRDefault="00DF0423" w:rsidP="004B33A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pStyle w:val="a5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DF0423" w:rsidRPr="002D3C3B" w:rsidRDefault="003B692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  <w:r w:rsidR="00E54287"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96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74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8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5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1C33C4" w:rsidRDefault="00DF0423" w:rsidP="004B33AB">
            <w:pPr>
              <w:pStyle w:val="a5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предоставлении земельных участков для ведения ЛПХ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DF0423" w:rsidRPr="002D3C3B" w:rsidRDefault="003B692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DF0423" w:rsidRPr="002D3C3B" w:rsidRDefault="003B692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3C3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>о</w:t>
            </w:r>
            <w:r w:rsidRPr="002D3C3B">
              <w:rPr>
                <w:sz w:val="24"/>
                <w:szCs w:val="24"/>
              </w:rPr>
              <w:t xml:space="preserve"> </w:t>
            </w:r>
          </w:p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CF1E44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DF0423" w:rsidRPr="002D3C3B" w:rsidRDefault="00905461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F0423" w:rsidRPr="002D3C3B" w:rsidTr="004B33AB">
        <w:trPr>
          <w:cantSplit/>
          <w:trHeight w:val="2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</w:tbl>
    <w:p w:rsidR="00DF0423" w:rsidRDefault="00DF0423" w:rsidP="00DF0423">
      <w:pPr>
        <w:jc w:val="both"/>
        <w:rPr>
          <w:noProof/>
          <w:sz w:val="24"/>
          <w:szCs w:val="24"/>
        </w:rPr>
      </w:pPr>
    </w:p>
    <w:p w:rsidR="00DF0423" w:rsidRDefault="00DF0423" w:rsidP="00DF0423">
      <w:pPr>
        <w:jc w:val="both"/>
        <w:rPr>
          <w:noProof/>
          <w:sz w:val="20"/>
        </w:rPr>
      </w:pPr>
    </w:p>
    <w:p w:rsidR="00DF0423" w:rsidRPr="009C796E" w:rsidRDefault="00DF0423" w:rsidP="00DF0423">
      <w:pPr>
        <w:jc w:val="center"/>
        <w:rPr>
          <w:noProof/>
          <w:sz w:val="24"/>
          <w:szCs w:val="24"/>
        </w:rPr>
      </w:pPr>
      <w:r w:rsidRPr="009C796E">
        <w:rPr>
          <w:noProof/>
          <w:sz w:val="24"/>
          <w:szCs w:val="24"/>
        </w:rPr>
        <w:t>Глава сельского поселения                                А.К.Кадимов</w:t>
      </w:r>
    </w:p>
    <w:p w:rsidR="008B7E15" w:rsidRDefault="008B7E15"/>
    <w:sectPr w:rsidR="008B7E15" w:rsidSect="008A587B">
      <w:pgSz w:w="11907" w:h="16834" w:code="9"/>
      <w:pgMar w:top="737" w:right="1134" w:bottom="567" w:left="1134" w:header="505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23"/>
    <w:rsid w:val="00073488"/>
    <w:rsid w:val="0011104D"/>
    <w:rsid w:val="00257547"/>
    <w:rsid w:val="00272283"/>
    <w:rsid w:val="003B692A"/>
    <w:rsid w:val="004C7980"/>
    <w:rsid w:val="005B28F3"/>
    <w:rsid w:val="00620027"/>
    <w:rsid w:val="008B7E15"/>
    <w:rsid w:val="00905461"/>
    <w:rsid w:val="009951E8"/>
    <w:rsid w:val="009E39A8"/>
    <w:rsid w:val="00A4082B"/>
    <w:rsid w:val="00C8010C"/>
    <w:rsid w:val="00D45541"/>
    <w:rsid w:val="00DF0423"/>
    <w:rsid w:val="00E54287"/>
    <w:rsid w:val="00F7190C"/>
    <w:rsid w:val="00FE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423"/>
    <w:pPr>
      <w:spacing w:after="120"/>
    </w:pPr>
  </w:style>
  <w:style w:type="character" w:customStyle="1" w:styleId="a4">
    <w:name w:val="Основной текст Знак"/>
    <w:basedOn w:val="a0"/>
    <w:link w:val="a3"/>
    <w:rsid w:val="00DF0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DF04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2020-08-26T06:52:00Z</cp:lastPrinted>
  <dcterms:created xsi:type="dcterms:W3CDTF">2020-08-26T11:38:00Z</dcterms:created>
  <dcterms:modified xsi:type="dcterms:W3CDTF">2020-08-26T11:38:00Z</dcterms:modified>
</cp:coreProperties>
</file>